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9781"/>
      </w:tblGrid>
      <w:tr w:rsidR="00EC7FB1" w:rsidRPr="002836CC" w:rsidTr="00E51EE8">
        <w:tc>
          <w:tcPr>
            <w:tcW w:w="3686" w:type="dxa"/>
          </w:tcPr>
          <w:p w:rsidR="00EC7FB1" w:rsidRPr="002836CC" w:rsidRDefault="00EC7FB1" w:rsidP="00EC7FB1">
            <w:pPr>
              <w:jc w:val="center"/>
              <w:rPr>
                <w:rFonts w:ascii="Times New Roman" w:hAnsi="Times New Roman" w:cs="Times New Roman"/>
                <w:sz w:val="28"/>
                <w:szCs w:val="28"/>
              </w:rPr>
            </w:pPr>
            <w:r w:rsidRPr="002836CC">
              <w:rPr>
                <w:rFonts w:ascii="Times New Roman" w:hAnsi="Times New Roman" w:cs="Times New Roman"/>
                <w:sz w:val="28"/>
                <w:szCs w:val="28"/>
              </w:rPr>
              <w:t>UBND TỈNH LẠNG SƠN</w:t>
            </w:r>
          </w:p>
          <w:p w:rsidR="00EC7FB1" w:rsidRPr="002836CC" w:rsidRDefault="00EC7FB1" w:rsidP="00EC7FB1">
            <w:pPr>
              <w:jc w:val="center"/>
              <w:rPr>
                <w:rFonts w:ascii="Times New Roman" w:hAnsi="Times New Roman" w:cs="Times New Roman"/>
                <w:b/>
                <w:sz w:val="28"/>
                <w:szCs w:val="28"/>
              </w:rPr>
            </w:pPr>
            <w:r w:rsidRPr="002836CC">
              <w:rPr>
                <w:rFonts w:ascii="Times New Roman" w:hAnsi="Times New Roman" w:cs="Times New Roman"/>
                <w:b/>
                <w:sz w:val="28"/>
                <w:szCs w:val="28"/>
              </w:rPr>
              <w:t>SỞ TÀI CHÍNH</w:t>
            </w:r>
          </w:p>
          <w:p w:rsidR="001727EE" w:rsidRPr="002836CC" w:rsidRDefault="00EC7FB1" w:rsidP="00D07F5D">
            <w:pPr>
              <w:jc w:val="center"/>
              <w:rPr>
                <w:rFonts w:ascii="Times New Roman" w:hAnsi="Times New Roman" w:cs="Times New Roman"/>
                <w:b/>
                <w:sz w:val="28"/>
                <w:szCs w:val="28"/>
              </w:rPr>
            </w:pPr>
            <w:r w:rsidRPr="002836CC">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840409</wp:posOffset>
                      </wp:positionH>
                      <wp:positionV relativeFrom="paragraph">
                        <wp:posOffset>5715</wp:posOffset>
                      </wp:positionV>
                      <wp:extent cx="585216"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58521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B2ED9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15pt,.45pt" to="112.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" strokecolor="#4579b8 [3044]"/>
                  </w:pict>
                </mc:Fallback>
              </mc:AlternateContent>
            </w:r>
          </w:p>
        </w:tc>
        <w:tc>
          <w:tcPr>
            <w:tcW w:w="9781" w:type="dxa"/>
          </w:tcPr>
          <w:p w:rsidR="00EC7FB1" w:rsidRPr="002836CC" w:rsidRDefault="00EC7FB1" w:rsidP="00EC7FB1">
            <w:pPr>
              <w:jc w:val="center"/>
              <w:rPr>
                <w:rFonts w:ascii="Times New Roman" w:hAnsi="Times New Roman" w:cs="Times New Roman"/>
                <w:b/>
                <w:sz w:val="28"/>
                <w:szCs w:val="28"/>
              </w:rPr>
            </w:pPr>
            <w:r w:rsidRPr="002836CC">
              <w:rPr>
                <w:rFonts w:ascii="Times New Roman" w:hAnsi="Times New Roman" w:cs="Times New Roman"/>
                <w:b/>
                <w:sz w:val="28"/>
                <w:szCs w:val="28"/>
              </w:rPr>
              <w:t>CỘNG HÒA XÃ HỘI CHỦ NGHĨA VIỆT NAM</w:t>
            </w:r>
          </w:p>
          <w:p w:rsidR="00EC7FB1" w:rsidRPr="002836CC" w:rsidRDefault="009534A4" w:rsidP="00D07F5D">
            <w:pPr>
              <w:jc w:val="center"/>
              <w:rPr>
                <w:rFonts w:ascii="Times New Roman" w:hAnsi="Times New Roman" w:cs="Times New Roman"/>
                <w:sz w:val="28"/>
                <w:szCs w:val="28"/>
              </w:rPr>
            </w:pPr>
            <w:r w:rsidRPr="002836CC">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596C93A3" wp14:editId="3568B1E0">
                      <wp:simplePos x="0" y="0"/>
                      <wp:positionH relativeFrom="column">
                        <wp:posOffset>1962548</wp:posOffset>
                      </wp:positionH>
                      <wp:positionV relativeFrom="paragraph">
                        <wp:posOffset>236855</wp:posOffset>
                      </wp:positionV>
                      <wp:extent cx="2164715"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21647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E244F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4.55pt,18.65pt" to="32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" strokecolor="#4579b8 [3044]"/>
                  </w:pict>
                </mc:Fallback>
              </mc:AlternateContent>
            </w:r>
            <w:r w:rsidR="00EC7FB1" w:rsidRPr="002836CC">
              <w:rPr>
                <w:rFonts w:ascii="Times New Roman" w:hAnsi="Times New Roman" w:cs="Times New Roman"/>
                <w:b/>
                <w:sz w:val="28"/>
                <w:szCs w:val="28"/>
              </w:rPr>
              <w:t>Độc lập - Tự do - Hạnh phúc</w:t>
            </w:r>
          </w:p>
        </w:tc>
      </w:tr>
    </w:tbl>
    <w:p w:rsidR="00EC7FB1" w:rsidRPr="002836CC" w:rsidRDefault="00EC7FB1" w:rsidP="00EC7FB1">
      <w:pPr>
        <w:spacing w:before="120" w:after="0" w:line="240" w:lineRule="auto"/>
        <w:jc w:val="center"/>
        <w:rPr>
          <w:rFonts w:ascii="Times New Roman" w:hAnsi="Times New Roman" w:cs="Times New Roman"/>
          <w:sz w:val="28"/>
          <w:szCs w:val="28"/>
        </w:rPr>
      </w:pPr>
    </w:p>
    <w:p w:rsidR="008B4E83" w:rsidRDefault="00EC7FB1" w:rsidP="00EC7FB1">
      <w:pPr>
        <w:spacing w:after="0" w:line="240" w:lineRule="auto"/>
        <w:jc w:val="center"/>
        <w:rPr>
          <w:rFonts w:ascii="Times New Roman" w:hAnsi="Times New Roman" w:cs="Times New Roman"/>
          <w:b/>
          <w:sz w:val="28"/>
          <w:szCs w:val="28"/>
        </w:rPr>
      </w:pPr>
      <w:r w:rsidRPr="002836CC">
        <w:rPr>
          <w:rFonts w:ascii="Times New Roman" w:hAnsi="Times New Roman" w:cs="Times New Roman"/>
          <w:b/>
          <w:sz w:val="28"/>
          <w:szCs w:val="28"/>
        </w:rPr>
        <w:t>B</w:t>
      </w:r>
      <w:r w:rsidR="00D07F5D" w:rsidRPr="002836CC">
        <w:rPr>
          <w:rFonts w:ascii="Times New Roman" w:hAnsi="Times New Roman" w:cs="Times New Roman"/>
          <w:b/>
          <w:sz w:val="28"/>
          <w:szCs w:val="28"/>
        </w:rPr>
        <w:t xml:space="preserve">ẢN TỔNG HỢP, TIẾP THU, GIẢI TRÌNH </w:t>
      </w:r>
    </w:p>
    <w:p w:rsidR="00D07F5D" w:rsidRPr="002836CC" w:rsidRDefault="00D07F5D" w:rsidP="00EC7FB1">
      <w:pPr>
        <w:spacing w:after="0" w:line="240" w:lineRule="auto"/>
        <w:jc w:val="center"/>
        <w:rPr>
          <w:rFonts w:ascii="Times New Roman" w:hAnsi="Times New Roman" w:cs="Times New Roman"/>
          <w:b/>
          <w:sz w:val="28"/>
          <w:szCs w:val="28"/>
        </w:rPr>
      </w:pPr>
      <w:r w:rsidRPr="002836CC">
        <w:rPr>
          <w:rFonts w:ascii="Times New Roman" w:hAnsi="Times New Roman" w:cs="Times New Roman"/>
          <w:b/>
          <w:sz w:val="28"/>
          <w:szCs w:val="28"/>
        </w:rPr>
        <w:t xml:space="preserve">BÁO CÁO THẨM ĐỊNH SỐ </w:t>
      </w:r>
      <w:r w:rsidR="00103379">
        <w:rPr>
          <w:rFonts w:ascii="Times New Roman" w:hAnsi="Times New Roman" w:cs="Times New Roman"/>
          <w:b/>
          <w:sz w:val="28"/>
          <w:szCs w:val="28"/>
        </w:rPr>
        <w:t>283</w:t>
      </w:r>
      <w:r w:rsidRPr="002836CC">
        <w:rPr>
          <w:rFonts w:ascii="Times New Roman" w:hAnsi="Times New Roman" w:cs="Times New Roman"/>
          <w:b/>
          <w:sz w:val="28"/>
          <w:szCs w:val="28"/>
        </w:rPr>
        <w:t xml:space="preserve">/BC-STP NGÀY </w:t>
      </w:r>
      <w:r w:rsidR="00103379">
        <w:rPr>
          <w:rFonts w:ascii="Times New Roman" w:hAnsi="Times New Roman" w:cs="Times New Roman"/>
          <w:b/>
          <w:sz w:val="28"/>
          <w:szCs w:val="28"/>
        </w:rPr>
        <w:t>09</w:t>
      </w:r>
      <w:r w:rsidRPr="002836CC">
        <w:rPr>
          <w:rFonts w:ascii="Times New Roman" w:hAnsi="Times New Roman" w:cs="Times New Roman"/>
          <w:b/>
          <w:sz w:val="28"/>
          <w:szCs w:val="28"/>
        </w:rPr>
        <w:t>/</w:t>
      </w:r>
      <w:r w:rsidR="00103379">
        <w:rPr>
          <w:rFonts w:ascii="Times New Roman" w:hAnsi="Times New Roman" w:cs="Times New Roman"/>
          <w:b/>
          <w:sz w:val="28"/>
          <w:szCs w:val="28"/>
        </w:rPr>
        <w:t>6</w:t>
      </w:r>
      <w:r w:rsidRPr="002836CC">
        <w:rPr>
          <w:rFonts w:ascii="Times New Roman" w:hAnsi="Times New Roman" w:cs="Times New Roman"/>
          <w:b/>
          <w:sz w:val="28"/>
          <w:szCs w:val="28"/>
        </w:rPr>
        <w:t>/2025 CỦA SỞ TƯ PHÁP</w:t>
      </w:r>
    </w:p>
    <w:p w:rsidR="00D07F5D" w:rsidRPr="002836CC" w:rsidRDefault="00D07F5D" w:rsidP="008B4E83">
      <w:pPr>
        <w:spacing w:before="120" w:after="0" w:line="240" w:lineRule="auto"/>
        <w:jc w:val="center"/>
        <w:rPr>
          <w:rFonts w:ascii="Times New Roman" w:hAnsi="Times New Roman" w:cs="Times New Roman"/>
          <w:i/>
          <w:sz w:val="28"/>
          <w:szCs w:val="28"/>
        </w:rPr>
      </w:pPr>
      <w:r w:rsidRPr="002836CC">
        <w:rPr>
          <w:rFonts w:ascii="Times New Roman" w:hAnsi="Times New Roman" w:cs="Times New Roman"/>
          <w:i/>
          <w:sz w:val="28"/>
          <w:szCs w:val="28"/>
        </w:rPr>
        <w:t>(Kèm theo Tờ tình số</w:t>
      </w:r>
      <w:r w:rsidR="00EB62DA">
        <w:rPr>
          <w:rFonts w:ascii="Times New Roman" w:hAnsi="Times New Roman" w:cs="Times New Roman"/>
          <w:i/>
          <w:sz w:val="28"/>
          <w:szCs w:val="28"/>
        </w:rPr>
        <w:t>: 207</w:t>
      </w:r>
      <w:r w:rsidRPr="002836CC">
        <w:rPr>
          <w:rFonts w:ascii="Times New Roman" w:hAnsi="Times New Roman" w:cs="Times New Roman"/>
          <w:i/>
          <w:sz w:val="28"/>
          <w:szCs w:val="28"/>
        </w:rPr>
        <w:t xml:space="preserve"> /TTr-STC ngày </w:t>
      </w:r>
      <w:r w:rsidR="00EB62DA">
        <w:rPr>
          <w:rFonts w:ascii="Times New Roman" w:hAnsi="Times New Roman" w:cs="Times New Roman"/>
          <w:i/>
          <w:sz w:val="28"/>
          <w:szCs w:val="28"/>
        </w:rPr>
        <w:t>10</w:t>
      </w:r>
      <w:r w:rsidRPr="002836CC">
        <w:rPr>
          <w:rFonts w:ascii="Times New Roman" w:hAnsi="Times New Roman" w:cs="Times New Roman"/>
          <w:i/>
          <w:sz w:val="28"/>
          <w:szCs w:val="28"/>
        </w:rPr>
        <w:t xml:space="preserve"> tháng </w:t>
      </w:r>
      <w:r w:rsidR="00EB62DA">
        <w:rPr>
          <w:rFonts w:ascii="Times New Roman" w:hAnsi="Times New Roman" w:cs="Times New Roman"/>
          <w:i/>
          <w:sz w:val="28"/>
          <w:szCs w:val="28"/>
        </w:rPr>
        <w:t>6</w:t>
      </w:r>
      <w:bookmarkStart w:id="0" w:name="_GoBack"/>
      <w:bookmarkEnd w:id="0"/>
      <w:r w:rsidRPr="002836CC">
        <w:rPr>
          <w:rFonts w:ascii="Times New Roman" w:hAnsi="Times New Roman" w:cs="Times New Roman"/>
          <w:i/>
          <w:sz w:val="28"/>
          <w:szCs w:val="28"/>
        </w:rPr>
        <w:t xml:space="preserve">  năm 2025 của Sở Tài chính tỉnh Lạng Sơn)</w:t>
      </w:r>
    </w:p>
    <w:p w:rsidR="00D07F5D" w:rsidRPr="002836CC" w:rsidRDefault="008B4E83" w:rsidP="00EC7FB1">
      <w:pPr>
        <w:spacing w:after="0" w:line="240" w:lineRule="auto"/>
        <w:jc w:val="center"/>
        <w:rPr>
          <w:rFonts w:ascii="Times New Roman" w:hAnsi="Times New Roman" w:cs="Times New Roman"/>
          <w:b/>
          <w:sz w:val="28"/>
          <w:szCs w:val="28"/>
        </w:rPr>
      </w:pPr>
      <w:r>
        <w:rPr>
          <w:rFonts w:ascii="Times New Roman" w:hAnsi="Times New Roman" w:cs="Times New Roman"/>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2778760</wp:posOffset>
                </wp:positionH>
                <wp:positionV relativeFrom="paragraph">
                  <wp:posOffset>8255</wp:posOffset>
                </wp:positionV>
                <wp:extent cx="2722729" cy="0"/>
                <wp:effectExtent l="0" t="0" r="20955" b="19050"/>
                <wp:wrapNone/>
                <wp:docPr id="5" name="Straight Connector 5"/>
                <wp:cNvGraphicFramePr/>
                <a:graphic xmlns:a="http://schemas.openxmlformats.org/drawingml/2006/main">
                  <a:graphicData uri="http://schemas.microsoft.com/office/word/2010/wordprocessingShape">
                    <wps:wsp>
                      <wps:cNvCnPr/>
                      <wps:spPr>
                        <a:xfrm>
                          <a:off x="0" y="0"/>
                          <a:ext cx="272272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F1E206"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8.8pt,.65pt" to="433.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" strokecolor="#4579b8 [3044]"/>
            </w:pict>
          </mc:Fallback>
        </mc:AlternateContent>
      </w:r>
    </w:p>
    <w:tbl>
      <w:tblPr>
        <w:tblStyle w:val="TableGrid"/>
        <w:tblW w:w="0" w:type="auto"/>
        <w:tblLook w:val="04A0" w:firstRow="1" w:lastRow="0" w:firstColumn="1" w:lastColumn="0" w:noHBand="0" w:noVBand="1"/>
      </w:tblPr>
      <w:tblGrid>
        <w:gridCol w:w="988"/>
        <w:gridCol w:w="7938"/>
        <w:gridCol w:w="4536"/>
      </w:tblGrid>
      <w:tr w:rsidR="00D07F5D" w:rsidRPr="008B4E83" w:rsidTr="008B4E83">
        <w:trPr>
          <w:tblHeader/>
        </w:trPr>
        <w:tc>
          <w:tcPr>
            <w:tcW w:w="988" w:type="dxa"/>
          </w:tcPr>
          <w:p w:rsidR="00D07F5D" w:rsidRPr="008B4E83" w:rsidRDefault="00D07F5D" w:rsidP="00602D72">
            <w:pPr>
              <w:jc w:val="center"/>
              <w:rPr>
                <w:rFonts w:ascii="Times New Roman" w:hAnsi="Times New Roman" w:cs="Times New Roman"/>
                <w:b/>
                <w:sz w:val="28"/>
                <w:szCs w:val="28"/>
              </w:rPr>
            </w:pPr>
            <w:r w:rsidRPr="008B4E83">
              <w:rPr>
                <w:rFonts w:ascii="Times New Roman" w:hAnsi="Times New Roman" w:cs="Times New Roman"/>
                <w:b/>
                <w:sz w:val="28"/>
                <w:szCs w:val="28"/>
              </w:rPr>
              <w:t>Số</w:t>
            </w:r>
          </w:p>
          <w:p w:rsidR="00D07F5D" w:rsidRPr="008B4E83" w:rsidRDefault="00D07F5D" w:rsidP="00602D72">
            <w:pPr>
              <w:jc w:val="center"/>
              <w:rPr>
                <w:rFonts w:ascii="Times New Roman" w:hAnsi="Times New Roman" w:cs="Times New Roman"/>
                <w:b/>
                <w:sz w:val="28"/>
                <w:szCs w:val="28"/>
              </w:rPr>
            </w:pPr>
            <w:r w:rsidRPr="008B4E83">
              <w:rPr>
                <w:rFonts w:ascii="Times New Roman" w:hAnsi="Times New Roman" w:cs="Times New Roman"/>
                <w:b/>
                <w:sz w:val="28"/>
                <w:szCs w:val="28"/>
              </w:rPr>
              <w:t>TT</w:t>
            </w:r>
          </w:p>
        </w:tc>
        <w:tc>
          <w:tcPr>
            <w:tcW w:w="7938" w:type="dxa"/>
            <w:vAlign w:val="center"/>
          </w:tcPr>
          <w:p w:rsidR="00D07F5D" w:rsidRPr="008B4E83" w:rsidRDefault="00D07F5D" w:rsidP="00602D72">
            <w:pPr>
              <w:jc w:val="center"/>
              <w:rPr>
                <w:rFonts w:ascii="Times New Roman" w:hAnsi="Times New Roman" w:cs="Times New Roman"/>
                <w:b/>
                <w:sz w:val="28"/>
                <w:szCs w:val="28"/>
              </w:rPr>
            </w:pPr>
            <w:r w:rsidRPr="008B4E83">
              <w:rPr>
                <w:rFonts w:ascii="Times New Roman" w:hAnsi="Times New Roman" w:cs="Times New Roman"/>
                <w:b/>
                <w:sz w:val="28"/>
                <w:szCs w:val="28"/>
              </w:rPr>
              <w:t>Ý kiến thẩm định</w:t>
            </w:r>
          </w:p>
        </w:tc>
        <w:tc>
          <w:tcPr>
            <w:tcW w:w="4536" w:type="dxa"/>
            <w:vAlign w:val="center"/>
          </w:tcPr>
          <w:p w:rsidR="00D07F5D" w:rsidRPr="008B4E83" w:rsidRDefault="00D07F5D" w:rsidP="00602D72">
            <w:pPr>
              <w:jc w:val="center"/>
              <w:rPr>
                <w:rFonts w:ascii="Times New Roman" w:hAnsi="Times New Roman" w:cs="Times New Roman"/>
                <w:b/>
                <w:sz w:val="28"/>
                <w:szCs w:val="28"/>
              </w:rPr>
            </w:pPr>
            <w:r w:rsidRPr="008B4E83">
              <w:rPr>
                <w:rFonts w:ascii="Times New Roman" w:hAnsi="Times New Roman" w:cs="Times New Roman"/>
                <w:b/>
                <w:sz w:val="28"/>
                <w:szCs w:val="28"/>
              </w:rPr>
              <w:t>Tiếp thu, giải trình của Sở Tài chính</w:t>
            </w:r>
          </w:p>
        </w:tc>
      </w:tr>
      <w:tr w:rsidR="00D07F5D" w:rsidRPr="00BA5F80" w:rsidTr="008B4E83">
        <w:trPr>
          <w:trHeight w:val="20"/>
        </w:trPr>
        <w:tc>
          <w:tcPr>
            <w:tcW w:w="988" w:type="dxa"/>
          </w:tcPr>
          <w:p w:rsidR="00D07F5D" w:rsidRPr="00BA5F80" w:rsidRDefault="005D7254" w:rsidP="008B4E83">
            <w:pPr>
              <w:spacing w:before="120"/>
              <w:jc w:val="center"/>
              <w:rPr>
                <w:rFonts w:ascii="Times New Roman" w:hAnsi="Times New Roman" w:cs="Times New Roman"/>
                <w:b/>
                <w:sz w:val="28"/>
                <w:szCs w:val="28"/>
              </w:rPr>
            </w:pPr>
            <w:r w:rsidRPr="00BA5F80">
              <w:rPr>
                <w:rFonts w:ascii="Times New Roman" w:hAnsi="Times New Roman" w:cs="Times New Roman"/>
                <w:b/>
                <w:sz w:val="28"/>
                <w:szCs w:val="28"/>
              </w:rPr>
              <w:t>1</w:t>
            </w:r>
          </w:p>
        </w:tc>
        <w:tc>
          <w:tcPr>
            <w:tcW w:w="7938" w:type="dxa"/>
          </w:tcPr>
          <w:p w:rsidR="00D07F5D" w:rsidRPr="00BA5F80" w:rsidRDefault="002836CC" w:rsidP="008B4E83">
            <w:pPr>
              <w:pBdr>
                <w:top w:val="dotted" w:sz="4" w:space="0" w:color="FFFFFF"/>
                <w:left w:val="dotted" w:sz="4" w:space="0" w:color="FFFFFF"/>
                <w:bottom w:val="dotted" w:sz="4" w:space="13" w:color="FFFFFF"/>
                <w:right w:val="dotted" w:sz="4" w:space="0" w:color="FFFFFF"/>
              </w:pBdr>
              <w:shd w:val="clear" w:color="auto" w:fill="FFFFFF"/>
              <w:spacing w:before="120"/>
              <w:jc w:val="both"/>
              <w:rPr>
                <w:rFonts w:ascii="Times New Roman" w:hAnsi="Times New Roman" w:cs="Times New Roman"/>
                <w:b/>
                <w:sz w:val="28"/>
                <w:szCs w:val="28"/>
              </w:rPr>
            </w:pPr>
            <w:r w:rsidRPr="00BA5F80">
              <w:rPr>
                <w:rFonts w:ascii="Times New Roman" w:hAnsi="Times New Roman" w:cs="Times New Roman"/>
                <w:b/>
                <w:bCs/>
                <w:sz w:val="28"/>
                <w:szCs w:val="28"/>
                <w:lang w:val="sv-SE"/>
              </w:rPr>
              <w:t xml:space="preserve"> Dự thả</w:t>
            </w:r>
            <w:r w:rsidR="00BA5F80" w:rsidRPr="00BA5F80">
              <w:rPr>
                <w:rFonts w:ascii="Times New Roman" w:hAnsi="Times New Roman" w:cs="Times New Roman"/>
                <w:b/>
                <w:bCs/>
                <w:sz w:val="28"/>
                <w:szCs w:val="28"/>
                <w:lang w:val="sv-SE"/>
              </w:rPr>
              <w:t>o Q</w:t>
            </w:r>
            <w:r w:rsidR="009425D7" w:rsidRPr="00BA5F80">
              <w:rPr>
                <w:rFonts w:ascii="Times New Roman" w:hAnsi="Times New Roman" w:cs="Times New Roman"/>
                <w:b/>
                <w:bCs/>
                <w:sz w:val="28"/>
                <w:szCs w:val="28"/>
                <w:lang w:val="sv-SE"/>
              </w:rPr>
              <w:t>uyết</w:t>
            </w:r>
            <w:r w:rsidR="00BA5F80" w:rsidRPr="00BA5F80">
              <w:rPr>
                <w:rFonts w:ascii="Times New Roman" w:hAnsi="Times New Roman" w:cs="Times New Roman"/>
                <w:b/>
                <w:bCs/>
                <w:sz w:val="28"/>
                <w:szCs w:val="28"/>
                <w:lang w:val="sv-SE"/>
              </w:rPr>
              <w:t xml:space="preserve"> định</w:t>
            </w:r>
          </w:p>
        </w:tc>
        <w:tc>
          <w:tcPr>
            <w:tcW w:w="4536" w:type="dxa"/>
          </w:tcPr>
          <w:p w:rsidR="00D07F5D" w:rsidRPr="00BA5F80" w:rsidRDefault="00D07F5D" w:rsidP="008B4E83">
            <w:pPr>
              <w:spacing w:before="120"/>
              <w:jc w:val="center"/>
              <w:rPr>
                <w:rFonts w:ascii="Times New Roman" w:hAnsi="Times New Roman" w:cs="Times New Roman"/>
                <w:b/>
                <w:sz w:val="28"/>
                <w:szCs w:val="28"/>
              </w:rPr>
            </w:pPr>
          </w:p>
        </w:tc>
      </w:tr>
      <w:tr w:rsidR="00D07F5D" w:rsidRPr="00BA5F80" w:rsidTr="008B4E83">
        <w:trPr>
          <w:trHeight w:val="20"/>
        </w:trPr>
        <w:tc>
          <w:tcPr>
            <w:tcW w:w="988" w:type="dxa"/>
          </w:tcPr>
          <w:p w:rsidR="005D7254" w:rsidRPr="003F1BDC" w:rsidRDefault="005D7254" w:rsidP="008B4E83">
            <w:pPr>
              <w:spacing w:before="120"/>
              <w:jc w:val="center"/>
              <w:rPr>
                <w:rFonts w:ascii="Times New Roman" w:hAnsi="Times New Roman" w:cs="Times New Roman"/>
                <w:sz w:val="28"/>
                <w:szCs w:val="28"/>
              </w:rPr>
            </w:pPr>
          </w:p>
          <w:p w:rsidR="005D7254" w:rsidRPr="003F1BDC" w:rsidRDefault="005D7254" w:rsidP="008B4E83">
            <w:pPr>
              <w:spacing w:before="120"/>
              <w:jc w:val="center"/>
              <w:rPr>
                <w:rFonts w:ascii="Times New Roman" w:hAnsi="Times New Roman" w:cs="Times New Roman"/>
                <w:sz w:val="28"/>
                <w:szCs w:val="28"/>
              </w:rPr>
            </w:pPr>
          </w:p>
          <w:p w:rsidR="005D7254" w:rsidRPr="003F1BDC" w:rsidRDefault="005D7254" w:rsidP="008B4E83">
            <w:pPr>
              <w:spacing w:before="120"/>
              <w:jc w:val="center"/>
              <w:rPr>
                <w:rFonts w:ascii="Times New Roman" w:hAnsi="Times New Roman" w:cs="Times New Roman"/>
                <w:sz w:val="28"/>
                <w:szCs w:val="28"/>
              </w:rPr>
            </w:pPr>
          </w:p>
          <w:p w:rsidR="00D07F5D" w:rsidRPr="003F1BDC" w:rsidRDefault="005D7254" w:rsidP="008B4E83">
            <w:pPr>
              <w:spacing w:before="120"/>
              <w:jc w:val="center"/>
              <w:rPr>
                <w:rFonts w:ascii="Times New Roman" w:hAnsi="Times New Roman" w:cs="Times New Roman"/>
                <w:sz w:val="28"/>
                <w:szCs w:val="28"/>
              </w:rPr>
            </w:pPr>
            <w:r w:rsidRPr="003F1BDC">
              <w:rPr>
                <w:rFonts w:ascii="Times New Roman" w:hAnsi="Times New Roman" w:cs="Times New Roman"/>
                <w:sz w:val="28"/>
                <w:szCs w:val="28"/>
              </w:rPr>
              <w:t>a</w:t>
            </w:r>
          </w:p>
        </w:tc>
        <w:tc>
          <w:tcPr>
            <w:tcW w:w="7938" w:type="dxa"/>
          </w:tcPr>
          <w:p w:rsidR="00D07F5D" w:rsidRPr="00BA5F80" w:rsidRDefault="00BA5F80" w:rsidP="008B4E83">
            <w:pPr>
              <w:widowControl w:val="0"/>
              <w:pBdr>
                <w:top w:val="dotted" w:sz="4" w:space="0" w:color="FFFFFF"/>
                <w:left w:val="dotted" w:sz="4" w:space="0" w:color="FFFFFF"/>
                <w:bottom w:val="dotted" w:sz="4" w:space="13" w:color="FFFFFF"/>
                <w:right w:val="dotted" w:sz="4" w:space="0" w:color="FFFFFF"/>
              </w:pBdr>
              <w:spacing w:before="120"/>
              <w:jc w:val="both"/>
              <w:rPr>
                <w:rFonts w:ascii="Times New Roman" w:hAnsi="Times New Roman" w:cs="Times New Roman"/>
                <w:b/>
                <w:sz w:val="28"/>
                <w:szCs w:val="28"/>
              </w:rPr>
            </w:pPr>
            <w:r w:rsidRPr="00BA5F80">
              <w:rPr>
                <w:rFonts w:ascii="Times New Roman" w:hAnsi="Times New Roman" w:cs="Times New Roman"/>
                <w:sz w:val="28"/>
                <w:szCs w:val="28"/>
                <w:lang w:val="de-DE"/>
              </w:rPr>
              <w:t xml:space="preserve">- Khổ thứ nhất: </w:t>
            </w:r>
            <w:r w:rsidRPr="00BA5F80">
              <w:rPr>
                <w:rFonts w:ascii="Times New Roman" w:hAnsi="Times New Roman" w:cs="Times New Roman"/>
                <w:i/>
                <w:sz w:val="28"/>
                <w:szCs w:val="28"/>
                <w:lang w:val="de-DE"/>
              </w:rPr>
              <w:t>Căn cứ Luật Tổ chức chính quyền địa phương ngày 19 tháng 2 năm 2025; Luật sửa đổi, bổ sung một số điều của Luật tổ chức chính quyền địa phương ngày…..tháng…..năm 2025:</w:t>
            </w:r>
            <w:r w:rsidRPr="00BA5F80">
              <w:rPr>
                <w:rFonts w:ascii="Times New Roman" w:hAnsi="Times New Roman" w:cs="Times New Roman"/>
                <w:sz w:val="28"/>
                <w:szCs w:val="28"/>
                <w:lang w:val="de-DE"/>
              </w:rPr>
              <w:t xml:space="preserve"> Hiện nay, Quốc hội chưa ban hành Luật Tổ chức chính quyền địa phương, </w:t>
            </w:r>
            <w:r w:rsidRPr="00BA5F80">
              <w:rPr>
                <w:rFonts w:ascii="Times New Roman" w:hAnsi="Times New Roman" w:cs="Times New Roman"/>
                <w:b/>
                <w:i/>
                <w:sz w:val="28"/>
                <w:szCs w:val="28"/>
                <w:lang w:val="de-DE"/>
              </w:rPr>
              <w:t>thay thế</w:t>
            </w:r>
            <w:r w:rsidRPr="00BA5F80">
              <w:rPr>
                <w:rFonts w:ascii="Times New Roman" w:hAnsi="Times New Roman" w:cs="Times New Roman"/>
                <w:sz w:val="28"/>
                <w:szCs w:val="28"/>
                <w:lang w:val="de-DE"/>
              </w:rPr>
              <w:t xml:space="preserve"> Luật Tổ chức chính quyền địa phương ngày 19 tháng 2 năm 2025. Đề nghị cơ quan soạn thảo cập nhật tiến độ xây dựng, ban hành văn bản, bảo đảm trích dẫn văn bản đã ban hành có hiệu lực trước hoặc cùng thời điểm với dự thảo Quyết định này.</w:t>
            </w:r>
          </w:p>
        </w:tc>
        <w:tc>
          <w:tcPr>
            <w:tcW w:w="4536" w:type="dxa"/>
          </w:tcPr>
          <w:p w:rsidR="005D7254" w:rsidRPr="00BA5F80" w:rsidRDefault="005D7254" w:rsidP="008B4E83">
            <w:pPr>
              <w:spacing w:before="120"/>
              <w:jc w:val="center"/>
              <w:rPr>
                <w:rFonts w:ascii="Times New Roman" w:hAnsi="Times New Roman" w:cs="Times New Roman"/>
                <w:sz w:val="28"/>
                <w:szCs w:val="28"/>
              </w:rPr>
            </w:pPr>
          </w:p>
          <w:p w:rsidR="00D07F5D" w:rsidRPr="00BA5F80" w:rsidRDefault="00D57621" w:rsidP="008B4E83">
            <w:pPr>
              <w:spacing w:before="120"/>
              <w:jc w:val="both"/>
              <w:rPr>
                <w:rFonts w:ascii="Times New Roman" w:hAnsi="Times New Roman" w:cs="Times New Roman"/>
                <w:b/>
                <w:sz w:val="28"/>
                <w:szCs w:val="28"/>
              </w:rPr>
            </w:pPr>
            <w:r w:rsidRPr="00BA5F80">
              <w:rPr>
                <w:rFonts w:ascii="Times New Roman" w:hAnsi="Times New Roman" w:cs="Times New Roman"/>
                <w:sz w:val="28"/>
                <w:szCs w:val="28"/>
              </w:rPr>
              <w:t xml:space="preserve">Sở Tài chính </w:t>
            </w:r>
            <w:r w:rsidR="00BA5F80">
              <w:rPr>
                <w:rFonts w:ascii="Times New Roman" w:hAnsi="Times New Roman" w:cs="Times New Roman"/>
                <w:sz w:val="28"/>
                <w:szCs w:val="28"/>
              </w:rPr>
              <w:t xml:space="preserve">tiếp tục </w:t>
            </w:r>
            <w:r w:rsidR="00BA5F80" w:rsidRPr="00BA5F80">
              <w:rPr>
                <w:rFonts w:ascii="Times New Roman" w:hAnsi="Times New Roman" w:cs="Times New Roman"/>
                <w:sz w:val="28"/>
                <w:szCs w:val="28"/>
                <w:lang w:val="de-DE"/>
              </w:rPr>
              <w:t>cập nhật tiến độ xây dựng, ban hành văn bản, bảo đảm trích dẫn văn bản đã ban hành có hiệu lực trước hoặc cùng thời điểm với dự thảo Quyết định này.</w:t>
            </w:r>
          </w:p>
        </w:tc>
      </w:tr>
      <w:tr w:rsidR="00D07F5D" w:rsidRPr="00BA5F80" w:rsidTr="008B4E83">
        <w:trPr>
          <w:trHeight w:val="1375"/>
        </w:trPr>
        <w:tc>
          <w:tcPr>
            <w:tcW w:w="988" w:type="dxa"/>
          </w:tcPr>
          <w:p w:rsidR="005D7254" w:rsidRPr="003F1BDC" w:rsidRDefault="005D7254" w:rsidP="008B4E83">
            <w:pPr>
              <w:spacing w:before="120"/>
              <w:jc w:val="center"/>
              <w:rPr>
                <w:rFonts w:ascii="Times New Roman" w:hAnsi="Times New Roman" w:cs="Times New Roman"/>
                <w:sz w:val="28"/>
                <w:szCs w:val="28"/>
              </w:rPr>
            </w:pPr>
          </w:p>
          <w:p w:rsidR="005D7254" w:rsidRPr="003F1BDC" w:rsidRDefault="005D7254" w:rsidP="008B4E83">
            <w:pPr>
              <w:spacing w:before="120"/>
              <w:jc w:val="center"/>
              <w:rPr>
                <w:rFonts w:ascii="Times New Roman" w:hAnsi="Times New Roman" w:cs="Times New Roman"/>
                <w:sz w:val="28"/>
                <w:szCs w:val="28"/>
              </w:rPr>
            </w:pPr>
          </w:p>
          <w:p w:rsidR="005D7254" w:rsidRPr="003F1BDC" w:rsidRDefault="005D7254" w:rsidP="008B4E83">
            <w:pPr>
              <w:spacing w:before="120"/>
              <w:jc w:val="center"/>
              <w:rPr>
                <w:rFonts w:ascii="Times New Roman" w:hAnsi="Times New Roman" w:cs="Times New Roman"/>
                <w:sz w:val="28"/>
                <w:szCs w:val="28"/>
              </w:rPr>
            </w:pPr>
          </w:p>
          <w:p w:rsidR="005D7254" w:rsidRPr="003F1BDC" w:rsidRDefault="005D7254" w:rsidP="008B4E83">
            <w:pPr>
              <w:spacing w:before="120"/>
              <w:jc w:val="center"/>
              <w:rPr>
                <w:rFonts w:ascii="Times New Roman" w:hAnsi="Times New Roman" w:cs="Times New Roman"/>
                <w:sz w:val="28"/>
                <w:szCs w:val="28"/>
              </w:rPr>
            </w:pPr>
          </w:p>
          <w:p w:rsidR="00D07F5D" w:rsidRPr="003F1BDC" w:rsidRDefault="005D7254" w:rsidP="008B4E83">
            <w:pPr>
              <w:spacing w:before="120"/>
              <w:jc w:val="center"/>
              <w:rPr>
                <w:rFonts w:ascii="Times New Roman" w:hAnsi="Times New Roman" w:cs="Times New Roman"/>
                <w:sz w:val="28"/>
                <w:szCs w:val="28"/>
              </w:rPr>
            </w:pPr>
            <w:r w:rsidRPr="003F1BDC">
              <w:rPr>
                <w:rFonts w:ascii="Times New Roman" w:hAnsi="Times New Roman" w:cs="Times New Roman"/>
                <w:sz w:val="28"/>
                <w:szCs w:val="28"/>
              </w:rPr>
              <w:t>b</w:t>
            </w:r>
          </w:p>
        </w:tc>
        <w:tc>
          <w:tcPr>
            <w:tcW w:w="7938" w:type="dxa"/>
          </w:tcPr>
          <w:p w:rsidR="00D07F5D" w:rsidRPr="00BA5F80" w:rsidRDefault="00BA5F80" w:rsidP="008B4E83">
            <w:pPr>
              <w:widowControl w:val="0"/>
              <w:pBdr>
                <w:top w:val="dotted" w:sz="4" w:space="0" w:color="FFFFFF"/>
                <w:left w:val="dotted" w:sz="4" w:space="0" w:color="FFFFFF"/>
                <w:bottom w:val="dotted" w:sz="4" w:space="13" w:color="FFFFFF"/>
                <w:right w:val="dotted" w:sz="4" w:space="0" w:color="FFFFFF"/>
              </w:pBdr>
              <w:spacing w:before="120"/>
              <w:jc w:val="both"/>
              <w:rPr>
                <w:rFonts w:ascii="Times New Roman" w:hAnsi="Times New Roman" w:cs="Times New Roman"/>
                <w:b/>
                <w:sz w:val="28"/>
                <w:szCs w:val="28"/>
              </w:rPr>
            </w:pPr>
            <w:r w:rsidRPr="00BA5F80">
              <w:rPr>
                <w:rFonts w:ascii="Times New Roman" w:hAnsi="Times New Roman" w:cs="Times New Roman"/>
                <w:sz w:val="28"/>
                <w:szCs w:val="28"/>
                <w:lang w:val="de-DE"/>
              </w:rPr>
              <w:t xml:space="preserve">- Khổ thứ 5: </w:t>
            </w:r>
            <w:r w:rsidRPr="00BA5F80">
              <w:rPr>
                <w:rFonts w:ascii="Times New Roman" w:hAnsi="Times New Roman" w:cs="Times New Roman"/>
                <w:i/>
                <w:iCs/>
                <w:sz w:val="28"/>
                <w:szCs w:val="28"/>
                <w:lang w:val="vi-VN"/>
              </w:rPr>
              <w:t xml:space="preserve">Theo đề nghị của </w:t>
            </w:r>
            <w:r w:rsidRPr="00BA5F80">
              <w:rPr>
                <w:rFonts w:ascii="Times New Roman" w:hAnsi="Times New Roman" w:cs="Times New Roman"/>
                <w:i/>
                <w:iCs/>
                <w:sz w:val="28"/>
                <w:szCs w:val="28"/>
                <w:lang w:val="de-DE"/>
              </w:rPr>
              <w:t xml:space="preserve">Giám đốc </w:t>
            </w:r>
            <w:r w:rsidRPr="00BA5F80">
              <w:rPr>
                <w:rFonts w:ascii="Times New Roman" w:hAnsi="Times New Roman" w:cs="Times New Roman"/>
                <w:i/>
                <w:iCs/>
                <w:sz w:val="28"/>
                <w:szCs w:val="28"/>
                <w:lang w:val="vi-VN"/>
              </w:rPr>
              <w:t>Sở Tài chính</w:t>
            </w:r>
            <w:r w:rsidRPr="00BA5F80">
              <w:rPr>
                <w:rFonts w:ascii="Times New Roman" w:hAnsi="Times New Roman" w:cs="Times New Roman"/>
                <w:i/>
                <w:iCs/>
                <w:sz w:val="28"/>
                <w:szCs w:val="28"/>
                <w:lang w:val="de-DE"/>
              </w:rPr>
              <w:t xml:space="preserve"> tỉnh Lạng Sơn tại Tờ trình số……/TTr-STC ngày ….tháng 6 năm 2025 </w:t>
            </w:r>
            <w:r w:rsidRPr="00BA5F80">
              <w:rPr>
                <w:rFonts w:ascii="Times New Roman" w:hAnsi="Times New Roman" w:cs="Times New Roman"/>
                <w:b/>
                <w:i/>
                <w:iCs/>
                <w:sz w:val="28"/>
                <w:szCs w:val="28"/>
                <w:lang w:val="de-DE"/>
              </w:rPr>
              <w:t>p</w:t>
            </w:r>
            <w:r w:rsidRPr="00BA5F80">
              <w:rPr>
                <w:rFonts w:ascii="Times New Roman" w:hAnsi="Times New Roman" w:cs="Times New Roman"/>
                <w:b/>
                <w:i/>
                <w:sz w:val="28"/>
                <w:szCs w:val="28"/>
                <w:lang w:val="de-DE"/>
              </w:rPr>
              <w:t>hân cấp thẩm quyền quyết định xác lập, phê duyệt phương án xử lý tài sản được xác lập quyền sở hữu toàn dân trên địa bàn tỉnh Lạng Sơn</w:t>
            </w:r>
            <w:r w:rsidRPr="00BA5F80">
              <w:rPr>
                <w:rFonts w:ascii="Times New Roman" w:hAnsi="Times New Roman" w:cs="Times New Roman"/>
                <w:b/>
                <w:i/>
                <w:iCs/>
                <w:sz w:val="28"/>
                <w:szCs w:val="28"/>
                <w:lang w:val="de-DE"/>
              </w:rPr>
              <w:t>:</w:t>
            </w:r>
            <w:r w:rsidRPr="00BA5F80">
              <w:rPr>
                <w:rFonts w:ascii="Times New Roman" w:hAnsi="Times New Roman" w:cs="Times New Roman"/>
                <w:b/>
                <w:iCs/>
                <w:sz w:val="28"/>
                <w:szCs w:val="28"/>
                <w:lang w:val="de-DE"/>
              </w:rPr>
              <w:t xml:space="preserve"> </w:t>
            </w:r>
            <w:r w:rsidRPr="00BA5F80">
              <w:rPr>
                <w:rFonts w:ascii="Times New Roman" w:hAnsi="Times New Roman" w:cs="Times New Roman"/>
                <w:iCs/>
                <w:sz w:val="28"/>
                <w:szCs w:val="28"/>
                <w:lang w:val="de-DE"/>
              </w:rPr>
              <w:t>Bỏ đoạn</w:t>
            </w:r>
            <w:r w:rsidRPr="00BA5F80">
              <w:rPr>
                <w:rFonts w:ascii="Times New Roman" w:hAnsi="Times New Roman" w:cs="Times New Roman"/>
                <w:b/>
                <w:iCs/>
                <w:sz w:val="28"/>
                <w:szCs w:val="28"/>
                <w:lang w:val="de-DE"/>
              </w:rPr>
              <w:t xml:space="preserve"> </w:t>
            </w:r>
            <w:r w:rsidRPr="00BA5F80">
              <w:rPr>
                <w:rFonts w:ascii="Times New Roman" w:hAnsi="Times New Roman" w:cs="Times New Roman"/>
                <w:i/>
                <w:iCs/>
                <w:sz w:val="28"/>
                <w:szCs w:val="28"/>
                <w:lang w:val="de-DE"/>
              </w:rPr>
              <w:t>“p</w:t>
            </w:r>
            <w:r w:rsidRPr="00BA5F80">
              <w:rPr>
                <w:rFonts w:ascii="Times New Roman" w:hAnsi="Times New Roman" w:cs="Times New Roman"/>
                <w:i/>
                <w:sz w:val="28"/>
                <w:szCs w:val="28"/>
                <w:lang w:val="de-DE"/>
              </w:rPr>
              <w:t>hân cấp thẩm quyền quyết định xác lập, phê duyệt phương án xử lý tài sản được xác lập quyền sở hữu toàn dân trên địa bàn tỉnh Lạng Sơn</w:t>
            </w:r>
            <w:r w:rsidRPr="00BA5F80">
              <w:rPr>
                <w:rFonts w:ascii="Times New Roman" w:hAnsi="Times New Roman" w:cs="Times New Roman"/>
                <w:i/>
                <w:iCs/>
                <w:sz w:val="28"/>
                <w:szCs w:val="28"/>
                <w:lang w:val="de-DE"/>
              </w:rPr>
              <w:t>”</w:t>
            </w:r>
            <w:r w:rsidRPr="00BA5F80">
              <w:rPr>
                <w:rFonts w:ascii="Times New Roman" w:hAnsi="Times New Roman" w:cs="Times New Roman"/>
                <w:iCs/>
                <w:sz w:val="28"/>
                <w:szCs w:val="28"/>
                <w:lang w:val="de-DE"/>
              </w:rPr>
              <w:t>.</w:t>
            </w:r>
          </w:p>
        </w:tc>
        <w:tc>
          <w:tcPr>
            <w:tcW w:w="4536" w:type="dxa"/>
            <w:vAlign w:val="center"/>
          </w:tcPr>
          <w:p w:rsidR="00D07F5D" w:rsidRPr="00BA5F80" w:rsidRDefault="00BA5F80" w:rsidP="008B4E83">
            <w:pPr>
              <w:jc w:val="center"/>
              <w:rPr>
                <w:rFonts w:ascii="Times New Roman" w:hAnsi="Times New Roman" w:cs="Times New Roman"/>
                <w:sz w:val="28"/>
                <w:szCs w:val="28"/>
              </w:rPr>
            </w:pPr>
            <w:r w:rsidRPr="00BA5F80">
              <w:rPr>
                <w:rFonts w:ascii="Times New Roman" w:hAnsi="Times New Roman" w:cs="Times New Roman"/>
                <w:sz w:val="28"/>
                <w:szCs w:val="28"/>
              </w:rPr>
              <w:t>Sở Tài chính đã tiếp thu chỉnh sửa</w:t>
            </w:r>
          </w:p>
        </w:tc>
      </w:tr>
      <w:tr w:rsidR="00BA5F80" w:rsidRPr="00BA5F80" w:rsidTr="008B4E83">
        <w:trPr>
          <w:trHeight w:val="2801"/>
        </w:trPr>
        <w:tc>
          <w:tcPr>
            <w:tcW w:w="988" w:type="dxa"/>
            <w:vAlign w:val="center"/>
          </w:tcPr>
          <w:p w:rsidR="00BA5F80" w:rsidRPr="003F1BDC" w:rsidRDefault="00BA5F80" w:rsidP="008B4E83">
            <w:pPr>
              <w:spacing w:before="120"/>
              <w:jc w:val="center"/>
              <w:rPr>
                <w:rFonts w:ascii="Times New Roman" w:hAnsi="Times New Roman" w:cs="Times New Roman"/>
                <w:sz w:val="28"/>
                <w:szCs w:val="28"/>
              </w:rPr>
            </w:pPr>
            <w:r w:rsidRPr="003F1BDC">
              <w:rPr>
                <w:rFonts w:ascii="Times New Roman" w:hAnsi="Times New Roman" w:cs="Times New Roman"/>
                <w:sz w:val="28"/>
                <w:szCs w:val="28"/>
              </w:rPr>
              <w:lastRenderedPageBreak/>
              <w:t>c</w:t>
            </w:r>
          </w:p>
        </w:tc>
        <w:tc>
          <w:tcPr>
            <w:tcW w:w="7938" w:type="dxa"/>
          </w:tcPr>
          <w:p w:rsidR="00BA5F80" w:rsidRPr="00BA5F80" w:rsidRDefault="00BA5F80" w:rsidP="008B4E83">
            <w:pPr>
              <w:widowControl w:val="0"/>
              <w:pBdr>
                <w:top w:val="dotted" w:sz="4" w:space="0" w:color="FFFFFF"/>
                <w:left w:val="dotted" w:sz="4" w:space="0" w:color="FFFFFF"/>
                <w:bottom w:val="dotted" w:sz="4" w:space="13" w:color="FFFFFF"/>
                <w:right w:val="dotted" w:sz="4" w:space="0" w:color="FFFFFF"/>
              </w:pBdr>
              <w:spacing w:before="120"/>
              <w:jc w:val="both"/>
              <w:rPr>
                <w:rFonts w:ascii="Times New Roman" w:hAnsi="Times New Roman" w:cs="Times New Roman"/>
                <w:sz w:val="28"/>
                <w:szCs w:val="28"/>
                <w:lang w:val="de-DE"/>
              </w:rPr>
            </w:pPr>
            <w:r w:rsidRPr="00BA5F80">
              <w:rPr>
                <w:rFonts w:ascii="Times New Roman" w:hAnsi="Times New Roman" w:cs="Times New Roman"/>
                <w:b/>
                <w:sz w:val="28"/>
                <w:szCs w:val="28"/>
                <w:lang w:val="nl-NL"/>
              </w:rPr>
              <w:t xml:space="preserve">2. </w:t>
            </w:r>
            <w:r w:rsidRPr="00BA5F80">
              <w:rPr>
                <w:rFonts w:ascii="Times New Roman" w:hAnsi="Times New Roman" w:cs="Times New Roman"/>
                <w:b/>
                <w:bCs/>
                <w:sz w:val="28"/>
                <w:szCs w:val="28"/>
                <w:lang w:val="vi-VN"/>
              </w:rPr>
              <w:t xml:space="preserve">Điều 1. Phạm vi điều chỉnh </w:t>
            </w:r>
          </w:p>
          <w:p w:rsidR="00BA5F80" w:rsidRPr="00BA5F80" w:rsidRDefault="00BA5F80" w:rsidP="008B4E83">
            <w:pPr>
              <w:widowControl w:val="0"/>
              <w:pBdr>
                <w:top w:val="dotted" w:sz="4" w:space="0" w:color="FFFFFF"/>
                <w:left w:val="dotted" w:sz="4" w:space="0" w:color="FFFFFF"/>
                <w:bottom w:val="dotted" w:sz="4" w:space="13" w:color="FFFFFF"/>
                <w:right w:val="dotted" w:sz="4" w:space="0" w:color="FFFFFF"/>
              </w:pBdr>
              <w:spacing w:before="120"/>
              <w:jc w:val="both"/>
              <w:rPr>
                <w:rFonts w:ascii="Times New Roman" w:hAnsi="Times New Roman" w:cs="Times New Roman"/>
                <w:b/>
                <w:bCs/>
                <w:color w:val="000000"/>
                <w:sz w:val="28"/>
                <w:szCs w:val="28"/>
                <w:lang w:val="nl-NL"/>
              </w:rPr>
            </w:pPr>
            <w:r w:rsidRPr="00BA5F80">
              <w:rPr>
                <w:rFonts w:ascii="Times New Roman" w:hAnsi="Times New Roman" w:cs="Times New Roman"/>
                <w:bCs/>
                <w:sz w:val="28"/>
                <w:szCs w:val="28"/>
                <w:lang w:val="de-DE"/>
              </w:rPr>
              <w:t xml:space="preserve">Dự thảo quy định </w:t>
            </w:r>
            <w:r w:rsidRPr="00BA5F80">
              <w:rPr>
                <w:rFonts w:ascii="Times New Roman" w:hAnsi="Times New Roman" w:cs="Times New Roman"/>
                <w:bCs/>
                <w:sz w:val="28"/>
                <w:szCs w:val="28"/>
                <w:lang w:val="vi-VN"/>
              </w:rPr>
              <w:t>“</w:t>
            </w:r>
            <w:r w:rsidRPr="00BA5F80">
              <w:rPr>
                <w:rFonts w:ascii="Times New Roman" w:hAnsi="Times New Roman" w:cs="Times New Roman"/>
                <w:i/>
                <w:spacing w:val="-4"/>
                <w:sz w:val="28"/>
                <w:szCs w:val="28"/>
                <w:lang w:val="vi-VN"/>
              </w:rPr>
              <w:t>Quyết định này phân cấp thẩm quyền quyết định xác lập, phê duyệt phương án xử lý tài sản được xác lập quyền sở hữu toàn dân quy định tại khoản 3 Điều 10, khoản 3 Điều 20, khoản 2 Điều 43, khoản 4 Điều 47 Nghị định số 77/2025/NĐ-CP ngày 01 tháng 4 năm 2025 của Chính phủ quy định thẩm quyền, thủ tục xác lập quyền sở hữu toàn dân về tài sản và xử lý đối với tài sản được xác lập quyền sở hữu toàn dân”.</w:t>
            </w:r>
          </w:p>
        </w:tc>
        <w:tc>
          <w:tcPr>
            <w:tcW w:w="4536" w:type="dxa"/>
            <w:vAlign w:val="center"/>
          </w:tcPr>
          <w:p w:rsidR="00BA5F80" w:rsidRPr="00BA5F80" w:rsidRDefault="00BA5F80" w:rsidP="008B4E83">
            <w:pPr>
              <w:spacing w:before="120"/>
              <w:jc w:val="center"/>
              <w:rPr>
                <w:rFonts w:ascii="Times New Roman" w:hAnsi="Times New Roman" w:cs="Times New Roman"/>
                <w:b/>
                <w:sz w:val="28"/>
                <w:szCs w:val="28"/>
              </w:rPr>
            </w:pPr>
            <w:r w:rsidRPr="00BA5F80">
              <w:rPr>
                <w:rFonts w:ascii="Times New Roman" w:hAnsi="Times New Roman" w:cs="Times New Roman"/>
                <w:sz w:val="28"/>
                <w:szCs w:val="28"/>
              </w:rPr>
              <w:t>Sở Tài chính đã tiếp thu chỉnh sửa</w:t>
            </w:r>
          </w:p>
        </w:tc>
      </w:tr>
      <w:tr w:rsidR="00BA5F80" w:rsidRPr="00BA5F80" w:rsidTr="008B4E83">
        <w:tc>
          <w:tcPr>
            <w:tcW w:w="988" w:type="dxa"/>
            <w:vAlign w:val="center"/>
          </w:tcPr>
          <w:p w:rsidR="00BA5F80" w:rsidRPr="003F1BDC" w:rsidRDefault="00BA5F80" w:rsidP="008B4E83">
            <w:pPr>
              <w:spacing w:before="120"/>
              <w:jc w:val="center"/>
              <w:rPr>
                <w:rFonts w:ascii="Times New Roman" w:hAnsi="Times New Roman" w:cs="Times New Roman"/>
                <w:sz w:val="28"/>
                <w:szCs w:val="28"/>
              </w:rPr>
            </w:pPr>
            <w:r w:rsidRPr="003F1BDC">
              <w:rPr>
                <w:rFonts w:ascii="Times New Roman" w:hAnsi="Times New Roman" w:cs="Times New Roman"/>
                <w:sz w:val="28"/>
                <w:szCs w:val="28"/>
              </w:rPr>
              <w:t>d</w:t>
            </w:r>
          </w:p>
        </w:tc>
        <w:tc>
          <w:tcPr>
            <w:tcW w:w="7938" w:type="dxa"/>
          </w:tcPr>
          <w:p w:rsidR="00BA5F80" w:rsidRPr="00BA5F80" w:rsidRDefault="00BA5F80" w:rsidP="008B4E83">
            <w:pPr>
              <w:widowControl w:val="0"/>
              <w:pBdr>
                <w:top w:val="dotted" w:sz="4" w:space="0" w:color="FFFFFF"/>
                <w:left w:val="dotted" w:sz="4" w:space="0" w:color="FFFFFF"/>
                <w:bottom w:val="dotted" w:sz="4" w:space="13" w:color="FFFFFF"/>
                <w:right w:val="dotted" w:sz="4" w:space="0" w:color="FFFFFF"/>
              </w:pBdr>
              <w:spacing w:before="120"/>
              <w:jc w:val="both"/>
              <w:rPr>
                <w:rFonts w:ascii="Times New Roman" w:hAnsi="Times New Roman" w:cs="Times New Roman"/>
                <w:b/>
                <w:bCs/>
                <w:color w:val="000000"/>
                <w:sz w:val="28"/>
                <w:szCs w:val="28"/>
                <w:lang w:val="nl-NL"/>
              </w:rPr>
            </w:pPr>
            <w:r w:rsidRPr="00BA5F80">
              <w:rPr>
                <w:rFonts w:ascii="Times New Roman" w:hAnsi="Times New Roman" w:cs="Times New Roman"/>
                <w:spacing w:val="-4"/>
                <w:sz w:val="28"/>
                <w:szCs w:val="28"/>
                <w:lang w:val="vi-VN"/>
              </w:rPr>
              <w:t xml:space="preserve">Bổ sung như sau </w:t>
            </w:r>
            <w:r w:rsidRPr="00BA5F80">
              <w:rPr>
                <w:rFonts w:ascii="Times New Roman" w:hAnsi="Times New Roman" w:cs="Times New Roman"/>
                <w:i/>
                <w:spacing w:val="-4"/>
                <w:sz w:val="28"/>
                <w:szCs w:val="28"/>
                <w:lang w:val="vi-VN"/>
              </w:rPr>
              <w:t xml:space="preserve">“Quyết định này phân cấp thẩm quyền quyết định xác lập, phê duyệt phương án xử lý tài sản được xác lập quyền sở hữu toàn </w:t>
            </w:r>
            <w:r w:rsidRPr="00BA5F80">
              <w:rPr>
                <w:rFonts w:ascii="Times New Roman" w:hAnsi="Times New Roman" w:cs="Times New Roman"/>
                <w:i/>
                <w:spacing w:val="-4"/>
                <w:sz w:val="28"/>
                <w:szCs w:val="28"/>
                <w:lang w:val="de-DE"/>
              </w:rPr>
              <w:t xml:space="preserve">dân </w:t>
            </w:r>
            <w:r w:rsidRPr="00BA5F80">
              <w:rPr>
                <w:rFonts w:ascii="Times New Roman" w:hAnsi="Times New Roman" w:cs="Times New Roman"/>
                <w:b/>
                <w:i/>
                <w:iCs/>
                <w:sz w:val="28"/>
                <w:szCs w:val="28"/>
                <w:u w:val="single"/>
                <w:lang w:val="de-DE"/>
              </w:rPr>
              <w:t>trên địa bàn tỉnh Lạng Sơn</w:t>
            </w:r>
            <w:r w:rsidRPr="00BA5F80">
              <w:rPr>
                <w:rFonts w:ascii="Times New Roman" w:hAnsi="Times New Roman" w:cs="Times New Roman"/>
                <w:i/>
                <w:spacing w:val="-4"/>
                <w:sz w:val="28"/>
                <w:szCs w:val="28"/>
                <w:lang w:val="vi-VN"/>
              </w:rPr>
              <w:t xml:space="preserve"> quy định tại khoản 3 Điều 10, khoản 3 Điều 20, khoản 2 Điều 43, khoản 4 Điều 47 Nghị định số 77/2025/NĐ-CP </w:t>
            </w:r>
            <w:r w:rsidRPr="00BA5F80">
              <w:rPr>
                <w:rFonts w:ascii="Times New Roman" w:hAnsi="Times New Roman" w:cs="Times New Roman"/>
                <w:i/>
                <w:spacing w:val="-4"/>
                <w:sz w:val="28"/>
                <w:szCs w:val="28"/>
                <w:lang w:val="de-DE"/>
              </w:rPr>
              <w:t>…</w:t>
            </w:r>
            <w:r w:rsidRPr="00BA5F80">
              <w:rPr>
                <w:rFonts w:ascii="Times New Roman" w:hAnsi="Times New Roman" w:cs="Times New Roman"/>
                <w:i/>
                <w:spacing w:val="-4"/>
                <w:sz w:val="28"/>
                <w:szCs w:val="28"/>
                <w:lang w:val="vi-VN"/>
              </w:rPr>
              <w:t>”.</w:t>
            </w:r>
          </w:p>
        </w:tc>
        <w:tc>
          <w:tcPr>
            <w:tcW w:w="4536" w:type="dxa"/>
            <w:vAlign w:val="center"/>
          </w:tcPr>
          <w:p w:rsidR="00BA5F80" w:rsidRPr="00BA5F80" w:rsidRDefault="00BA5F80" w:rsidP="008B4E83">
            <w:pPr>
              <w:spacing w:before="120"/>
              <w:jc w:val="center"/>
              <w:rPr>
                <w:rFonts w:ascii="Times New Roman" w:hAnsi="Times New Roman" w:cs="Times New Roman"/>
                <w:b/>
                <w:sz w:val="28"/>
                <w:szCs w:val="28"/>
              </w:rPr>
            </w:pPr>
            <w:r w:rsidRPr="00BA5F80">
              <w:rPr>
                <w:rFonts w:ascii="Times New Roman" w:hAnsi="Times New Roman" w:cs="Times New Roman"/>
                <w:sz w:val="28"/>
                <w:szCs w:val="28"/>
              </w:rPr>
              <w:t>Sở Tài chính đã tiếp thu chỉnh sửa</w:t>
            </w:r>
          </w:p>
        </w:tc>
      </w:tr>
      <w:tr w:rsidR="00BA5F80" w:rsidRPr="00BA5F80" w:rsidTr="008B4E83">
        <w:tc>
          <w:tcPr>
            <w:tcW w:w="988" w:type="dxa"/>
            <w:vAlign w:val="center"/>
          </w:tcPr>
          <w:p w:rsidR="00BA5F80" w:rsidRPr="003F1BDC" w:rsidRDefault="00BA5F80" w:rsidP="008B4E83">
            <w:pPr>
              <w:spacing w:before="120"/>
              <w:jc w:val="center"/>
              <w:rPr>
                <w:rFonts w:ascii="Times New Roman" w:hAnsi="Times New Roman" w:cs="Times New Roman"/>
                <w:sz w:val="28"/>
                <w:szCs w:val="28"/>
              </w:rPr>
            </w:pPr>
            <w:r w:rsidRPr="003F1BDC">
              <w:rPr>
                <w:rFonts w:ascii="Times New Roman" w:hAnsi="Times New Roman" w:cs="Times New Roman"/>
                <w:sz w:val="28"/>
                <w:szCs w:val="28"/>
              </w:rPr>
              <w:t>đ</w:t>
            </w:r>
          </w:p>
        </w:tc>
        <w:tc>
          <w:tcPr>
            <w:tcW w:w="7938" w:type="dxa"/>
          </w:tcPr>
          <w:p w:rsidR="00BA5F80" w:rsidRPr="00BA5F80" w:rsidRDefault="00BA5F80" w:rsidP="008B4E83">
            <w:pPr>
              <w:widowControl w:val="0"/>
              <w:pBdr>
                <w:top w:val="dotted" w:sz="4" w:space="0" w:color="FFFFFF"/>
                <w:left w:val="dotted" w:sz="4" w:space="0" w:color="FFFFFF"/>
                <w:bottom w:val="dotted" w:sz="4" w:space="13" w:color="FFFFFF"/>
                <w:right w:val="dotted" w:sz="4" w:space="0" w:color="FFFFFF"/>
              </w:pBdr>
              <w:spacing w:before="120"/>
              <w:ind w:firstLine="720"/>
              <w:jc w:val="both"/>
              <w:rPr>
                <w:rFonts w:ascii="Times New Roman" w:hAnsi="Times New Roman" w:cs="Times New Roman"/>
                <w:sz w:val="28"/>
                <w:szCs w:val="28"/>
                <w:lang w:val="de-DE"/>
              </w:rPr>
            </w:pPr>
            <w:r w:rsidRPr="00BA5F80">
              <w:rPr>
                <w:rFonts w:ascii="Times New Roman" w:hAnsi="Times New Roman" w:cs="Times New Roman"/>
                <w:b/>
                <w:spacing w:val="-4"/>
                <w:sz w:val="28"/>
                <w:szCs w:val="28"/>
                <w:lang w:val="de-DE"/>
              </w:rPr>
              <w:t>3. Phần nơi nhận</w:t>
            </w:r>
          </w:p>
          <w:p w:rsidR="00BA5F80" w:rsidRPr="00BA5F80" w:rsidRDefault="00BA5F80" w:rsidP="008B4E83">
            <w:pPr>
              <w:widowControl w:val="0"/>
              <w:pBdr>
                <w:top w:val="dotted" w:sz="4" w:space="0" w:color="FFFFFF"/>
                <w:left w:val="dotted" w:sz="4" w:space="0" w:color="FFFFFF"/>
                <w:bottom w:val="dotted" w:sz="4" w:space="13" w:color="FFFFFF"/>
                <w:right w:val="dotted" w:sz="4" w:space="0" w:color="FFFFFF"/>
              </w:pBdr>
              <w:spacing w:before="120"/>
              <w:ind w:firstLine="720"/>
              <w:jc w:val="both"/>
              <w:rPr>
                <w:rFonts w:ascii="Times New Roman" w:hAnsi="Times New Roman" w:cs="Times New Roman"/>
                <w:b/>
                <w:bCs/>
                <w:color w:val="000000"/>
                <w:sz w:val="28"/>
                <w:szCs w:val="28"/>
                <w:lang w:val="nl-NL"/>
              </w:rPr>
            </w:pPr>
            <w:r w:rsidRPr="00BA5F80">
              <w:rPr>
                <w:rFonts w:ascii="Times New Roman" w:hAnsi="Times New Roman" w:cs="Times New Roman"/>
                <w:spacing w:val="-4"/>
                <w:sz w:val="28"/>
                <w:szCs w:val="28"/>
                <w:lang w:val="de-DE"/>
              </w:rPr>
              <w:t xml:space="preserve">Sửa địa chỉ nhận </w:t>
            </w:r>
            <w:r w:rsidRPr="00BA5F80">
              <w:rPr>
                <w:rFonts w:ascii="Times New Roman" w:hAnsi="Times New Roman" w:cs="Times New Roman"/>
                <w:i/>
                <w:spacing w:val="-4"/>
                <w:sz w:val="28"/>
                <w:szCs w:val="28"/>
                <w:lang w:val="de-DE"/>
              </w:rPr>
              <w:t>Văn phòng Chính phủ</w:t>
            </w:r>
            <w:r w:rsidRPr="00BA5F80">
              <w:rPr>
                <w:rFonts w:ascii="Times New Roman" w:hAnsi="Times New Roman" w:cs="Times New Roman"/>
                <w:spacing w:val="-4"/>
                <w:sz w:val="28"/>
                <w:szCs w:val="28"/>
                <w:lang w:val="de-DE"/>
              </w:rPr>
              <w:t xml:space="preserve"> thành</w:t>
            </w:r>
            <w:r w:rsidRPr="00BA5F80">
              <w:rPr>
                <w:rFonts w:ascii="Times New Roman" w:hAnsi="Times New Roman" w:cs="Times New Roman"/>
                <w:i/>
                <w:sz w:val="28"/>
                <w:szCs w:val="28"/>
                <w:lang w:val="de-DE"/>
              </w:rPr>
              <w:t xml:space="preserve"> Chính phủ.</w:t>
            </w:r>
          </w:p>
        </w:tc>
        <w:tc>
          <w:tcPr>
            <w:tcW w:w="4536" w:type="dxa"/>
            <w:vAlign w:val="center"/>
          </w:tcPr>
          <w:p w:rsidR="00BA5F80" w:rsidRPr="00BA5F80" w:rsidRDefault="00BA5F80" w:rsidP="008B4E83">
            <w:pPr>
              <w:spacing w:before="120"/>
              <w:jc w:val="center"/>
              <w:rPr>
                <w:rFonts w:ascii="Times New Roman" w:hAnsi="Times New Roman" w:cs="Times New Roman"/>
                <w:sz w:val="28"/>
                <w:szCs w:val="28"/>
              </w:rPr>
            </w:pPr>
            <w:r w:rsidRPr="00BA5F80">
              <w:rPr>
                <w:rFonts w:ascii="Times New Roman" w:hAnsi="Times New Roman" w:cs="Times New Roman"/>
                <w:sz w:val="28"/>
                <w:szCs w:val="28"/>
              </w:rPr>
              <w:t>Sở Tài chính đã tiếp thu chỉnh sửa</w:t>
            </w:r>
          </w:p>
        </w:tc>
      </w:tr>
      <w:tr w:rsidR="009A4956" w:rsidRPr="00BA5F80" w:rsidTr="008B4E83">
        <w:tc>
          <w:tcPr>
            <w:tcW w:w="988" w:type="dxa"/>
          </w:tcPr>
          <w:p w:rsidR="009A4956" w:rsidRPr="00BA5F80" w:rsidRDefault="005D7254" w:rsidP="008B4E83">
            <w:pPr>
              <w:spacing w:before="120"/>
              <w:jc w:val="center"/>
              <w:rPr>
                <w:rFonts w:ascii="Times New Roman" w:hAnsi="Times New Roman" w:cs="Times New Roman"/>
                <w:b/>
                <w:sz w:val="28"/>
                <w:szCs w:val="28"/>
              </w:rPr>
            </w:pPr>
            <w:r w:rsidRPr="00BA5F80">
              <w:rPr>
                <w:rFonts w:ascii="Times New Roman" w:hAnsi="Times New Roman" w:cs="Times New Roman"/>
                <w:b/>
                <w:sz w:val="28"/>
                <w:szCs w:val="28"/>
              </w:rPr>
              <w:t>2</w:t>
            </w:r>
          </w:p>
        </w:tc>
        <w:tc>
          <w:tcPr>
            <w:tcW w:w="7938" w:type="dxa"/>
          </w:tcPr>
          <w:p w:rsidR="009A4956" w:rsidRPr="00BA5F80" w:rsidRDefault="009A4956" w:rsidP="008B4E83">
            <w:pPr>
              <w:pBdr>
                <w:top w:val="dotted" w:sz="4" w:space="0" w:color="FFFFFF"/>
                <w:left w:val="dotted" w:sz="4" w:space="0" w:color="FFFFFF"/>
                <w:bottom w:val="dotted" w:sz="4" w:space="13" w:color="FFFFFF"/>
                <w:right w:val="dotted" w:sz="4" w:space="0" w:color="FFFFFF"/>
              </w:pBdr>
              <w:shd w:val="clear" w:color="auto" w:fill="FFFFFF"/>
              <w:spacing w:before="120"/>
              <w:jc w:val="both"/>
              <w:rPr>
                <w:rFonts w:ascii="Times New Roman" w:hAnsi="Times New Roman" w:cs="Times New Roman"/>
                <w:b/>
                <w:bCs/>
                <w:color w:val="000000"/>
                <w:sz w:val="28"/>
                <w:szCs w:val="28"/>
                <w:lang w:val="nl-NL"/>
              </w:rPr>
            </w:pPr>
            <w:r w:rsidRPr="00BA5F80">
              <w:rPr>
                <w:rFonts w:ascii="Times New Roman" w:hAnsi="Times New Roman" w:cs="Times New Roman"/>
                <w:b/>
                <w:bCs/>
                <w:color w:val="000000"/>
                <w:sz w:val="28"/>
                <w:szCs w:val="28"/>
                <w:lang w:val="nl-NL"/>
              </w:rPr>
              <w:t>Dự thảo Tờ trình</w:t>
            </w:r>
          </w:p>
        </w:tc>
        <w:tc>
          <w:tcPr>
            <w:tcW w:w="4536" w:type="dxa"/>
            <w:vAlign w:val="center"/>
          </w:tcPr>
          <w:p w:rsidR="009A4956" w:rsidRPr="00BA5F80" w:rsidRDefault="009A4956" w:rsidP="008B4E83">
            <w:pPr>
              <w:spacing w:before="120"/>
              <w:jc w:val="center"/>
              <w:rPr>
                <w:rFonts w:ascii="Times New Roman" w:hAnsi="Times New Roman" w:cs="Times New Roman"/>
                <w:b/>
                <w:sz w:val="28"/>
                <w:szCs w:val="28"/>
              </w:rPr>
            </w:pPr>
          </w:p>
        </w:tc>
      </w:tr>
      <w:tr w:rsidR="009A4956" w:rsidRPr="00BA5F80" w:rsidTr="008B4E83">
        <w:trPr>
          <w:trHeight w:val="740"/>
        </w:trPr>
        <w:tc>
          <w:tcPr>
            <w:tcW w:w="988" w:type="dxa"/>
          </w:tcPr>
          <w:p w:rsidR="009A4956" w:rsidRPr="00BA5F80" w:rsidRDefault="009A4956" w:rsidP="008B4E83">
            <w:pPr>
              <w:spacing w:before="120"/>
              <w:jc w:val="center"/>
              <w:rPr>
                <w:rFonts w:ascii="Times New Roman" w:hAnsi="Times New Roman" w:cs="Times New Roman"/>
                <w:b/>
                <w:sz w:val="28"/>
                <w:szCs w:val="28"/>
              </w:rPr>
            </w:pPr>
          </w:p>
        </w:tc>
        <w:tc>
          <w:tcPr>
            <w:tcW w:w="7938" w:type="dxa"/>
          </w:tcPr>
          <w:p w:rsidR="009A4956" w:rsidRPr="00BA5F80" w:rsidRDefault="00BA5F80" w:rsidP="008B4E83">
            <w:pPr>
              <w:widowControl w:val="0"/>
              <w:pBdr>
                <w:top w:val="dotted" w:sz="4" w:space="0" w:color="FFFFFF"/>
                <w:left w:val="dotted" w:sz="4" w:space="0" w:color="FFFFFF"/>
                <w:bottom w:val="dotted" w:sz="4" w:space="13" w:color="FFFFFF"/>
                <w:right w:val="dotted" w:sz="4" w:space="0" w:color="FFFFFF"/>
              </w:pBdr>
              <w:spacing w:before="120"/>
              <w:jc w:val="both"/>
              <w:rPr>
                <w:rFonts w:ascii="Times New Roman" w:hAnsi="Times New Roman" w:cs="Times New Roman"/>
                <w:b/>
                <w:sz w:val="28"/>
                <w:szCs w:val="28"/>
                <w:lang w:val="nl-NL"/>
              </w:rPr>
            </w:pPr>
            <w:r w:rsidRPr="00BA5F80">
              <w:rPr>
                <w:rFonts w:ascii="Times New Roman" w:hAnsi="Times New Roman" w:cs="Times New Roman"/>
                <w:spacing w:val="-6"/>
                <w:sz w:val="28"/>
                <w:szCs w:val="28"/>
                <w:lang w:val="de-DE"/>
              </w:rPr>
              <w:t xml:space="preserve">Phần </w:t>
            </w:r>
            <w:r w:rsidRPr="00BA5F80">
              <w:rPr>
                <w:rFonts w:ascii="Times New Roman" w:hAnsi="Times New Roman" w:cs="Times New Roman"/>
                <w:i/>
                <w:spacing w:val="-6"/>
                <w:sz w:val="28"/>
                <w:szCs w:val="28"/>
                <w:lang w:val="de-DE"/>
              </w:rPr>
              <w:t>Cơ sở chính trị, pháp lý,</w:t>
            </w:r>
            <w:r w:rsidRPr="00BA5F80">
              <w:rPr>
                <w:rFonts w:ascii="Times New Roman" w:hAnsi="Times New Roman" w:cs="Times New Roman"/>
                <w:spacing w:val="-6"/>
                <w:sz w:val="28"/>
                <w:szCs w:val="28"/>
                <w:lang w:val="de-DE"/>
              </w:rPr>
              <w:t xml:space="preserve"> bổ sung các văn bản chỉ đạo của Đảng về tổ chức chính quyền địa phương 02 cấp làm </w:t>
            </w:r>
            <w:r w:rsidRPr="00BA5F80">
              <w:rPr>
                <w:rFonts w:ascii="Times New Roman" w:hAnsi="Times New Roman" w:cs="Times New Roman"/>
                <w:i/>
                <w:spacing w:val="-6"/>
                <w:sz w:val="28"/>
                <w:szCs w:val="28"/>
                <w:lang w:val="de-DE"/>
              </w:rPr>
              <w:t>cơ sở chính trị</w:t>
            </w:r>
            <w:r w:rsidRPr="00BA5F80">
              <w:rPr>
                <w:rFonts w:ascii="Times New Roman" w:hAnsi="Times New Roman" w:cs="Times New Roman"/>
                <w:spacing w:val="-6"/>
                <w:sz w:val="28"/>
                <w:szCs w:val="28"/>
                <w:lang w:val="de-DE"/>
              </w:rPr>
              <w:t xml:space="preserve"> cho việc ban hành văn bản.</w:t>
            </w:r>
          </w:p>
        </w:tc>
        <w:tc>
          <w:tcPr>
            <w:tcW w:w="4536" w:type="dxa"/>
            <w:vAlign w:val="center"/>
          </w:tcPr>
          <w:p w:rsidR="009A4956" w:rsidRPr="00BA5F80" w:rsidRDefault="005D7254" w:rsidP="008B4E83">
            <w:pPr>
              <w:spacing w:before="120"/>
              <w:jc w:val="center"/>
              <w:rPr>
                <w:rFonts w:ascii="Times New Roman" w:hAnsi="Times New Roman" w:cs="Times New Roman"/>
                <w:sz w:val="28"/>
                <w:szCs w:val="28"/>
              </w:rPr>
            </w:pPr>
            <w:r w:rsidRPr="00BA5F80">
              <w:rPr>
                <w:rFonts w:ascii="Times New Roman" w:hAnsi="Times New Roman" w:cs="Times New Roman"/>
                <w:sz w:val="28"/>
                <w:szCs w:val="28"/>
              </w:rPr>
              <w:t>Sở Tài chính đã tiếp thu bổ sung</w:t>
            </w:r>
          </w:p>
        </w:tc>
      </w:tr>
    </w:tbl>
    <w:p w:rsidR="000D73CD" w:rsidRPr="002836CC" w:rsidRDefault="000D73CD" w:rsidP="009A4956">
      <w:pPr>
        <w:spacing w:after="0" w:line="240" w:lineRule="auto"/>
        <w:jc w:val="center"/>
        <w:rPr>
          <w:rFonts w:ascii="Times New Roman" w:hAnsi="Times New Roman" w:cs="Times New Roman"/>
          <w:sz w:val="28"/>
          <w:szCs w:val="28"/>
        </w:rPr>
      </w:pPr>
    </w:p>
    <w:sectPr w:rsidR="000D73CD" w:rsidRPr="002836CC" w:rsidSect="001531E7">
      <w:headerReference w:type="default" r:id="rId8"/>
      <w:pgSz w:w="15840" w:h="12240" w:orient="landscape"/>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54E" w:rsidRDefault="00D5554E" w:rsidP="00AB59C5">
      <w:pPr>
        <w:spacing w:after="0" w:line="240" w:lineRule="auto"/>
      </w:pPr>
      <w:r>
        <w:separator/>
      </w:r>
    </w:p>
  </w:endnote>
  <w:endnote w:type="continuationSeparator" w:id="0">
    <w:p w:rsidR="00D5554E" w:rsidRDefault="00D5554E" w:rsidP="00AB5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54E" w:rsidRDefault="00D5554E" w:rsidP="00AB59C5">
      <w:pPr>
        <w:spacing w:after="0" w:line="240" w:lineRule="auto"/>
      </w:pPr>
      <w:r>
        <w:separator/>
      </w:r>
    </w:p>
  </w:footnote>
  <w:footnote w:type="continuationSeparator" w:id="0">
    <w:p w:rsidR="00D5554E" w:rsidRDefault="00D5554E" w:rsidP="00AB5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919550"/>
      <w:docPartObj>
        <w:docPartGallery w:val="Page Numbers (Top of Page)"/>
        <w:docPartUnique/>
      </w:docPartObj>
    </w:sdtPr>
    <w:sdtEndPr>
      <w:rPr>
        <w:rFonts w:ascii="Times New Roman" w:hAnsi="Times New Roman" w:cs="Times New Roman"/>
        <w:noProof/>
        <w:sz w:val="28"/>
        <w:szCs w:val="28"/>
      </w:rPr>
    </w:sdtEndPr>
    <w:sdtContent>
      <w:p w:rsidR="00AB59C5" w:rsidRPr="00AB59C5" w:rsidRDefault="00AB59C5">
        <w:pPr>
          <w:pStyle w:val="Header"/>
          <w:jc w:val="center"/>
          <w:rPr>
            <w:rFonts w:ascii="Times New Roman" w:hAnsi="Times New Roman" w:cs="Times New Roman"/>
            <w:sz w:val="28"/>
            <w:szCs w:val="28"/>
          </w:rPr>
        </w:pPr>
        <w:r w:rsidRPr="00AB59C5">
          <w:rPr>
            <w:rFonts w:ascii="Times New Roman" w:hAnsi="Times New Roman" w:cs="Times New Roman"/>
            <w:sz w:val="28"/>
            <w:szCs w:val="28"/>
          </w:rPr>
          <w:fldChar w:fldCharType="begin"/>
        </w:r>
        <w:r w:rsidRPr="00AB59C5">
          <w:rPr>
            <w:rFonts w:ascii="Times New Roman" w:hAnsi="Times New Roman" w:cs="Times New Roman"/>
            <w:sz w:val="28"/>
            <w:szCs w:val="28"/>
          </w:rPr>
          <w:instrText xml:space="preserve"> PAGE   \* MERGEFORMAT </w:instrText>
        </w:r>
        <w:r w:rsidRPr="00AB59C5">
          <w:rPr>
            <w:rFonts w:ascii="Times New Roman" w:hAnsi="Times New Roman" w:cs="Times New Roman"/>
            <w:sz w:val="28"/>
            <w:szCs w:val="28"/>
          </w:rPr>
          <w:fldChar w:fldCharType="separate"/>
        </w:r>
        <w:r w:rsidR="00EB62DA">
          <w:rPr>
            <w:rFonts w:ascii="Times New Roman" w:hAnsi="Times New Roman" w:cs="Times New Roman"/>
            <w:noProof/>
            <w:sz w:val="28"/>
            <w:szCs w:val="28"/>
          </w:rPr>
          <w:t>2</w:t>
        </w:r>
        <w:r w:rsidRPr="00AB59C5">
          <w:rPr>
            <w:rFonts w:ascii="Times New Roman" w:hAnsi="Times New Roman" w:cs="Times New Roman"/>
            <w:noProof/>
            <w:sz w:val="28"/>
            <w:szCs w:val="28"/>
          </w:rPr>
          <w:fldChar w:fldCharType="end"/>
        </w:r>
      </w:p>
    </w:sdtContent>
  </w:sdt>
  <w:p w:rsidR="00AB59C5" w:rsidRDefault="00AB59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148A8"/>
    <w:multiLevelType w:val="hybridMultilevel"/>
    <w:tmpl w:val="B57AB66C"/>
    <w:lvl w:ilvl="0" w:tplc="B1988182">
      <w:start w:val="1"/>
      <w:numFmt w:val="upp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8C6FCF"/>
    <w:multiLevelType w:val="hybridMultilevel"/>
    <w:tmpl w:val="8688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7763A"/>
    <w:multiLevelType w:val="hybridMultilevel"/>
    <w:tmpl w:val="FAC894A0"/>
    <w:lvl w:ilvl="0" w:tplc="776CC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FB1"/>
    <w:rsid w:val="000325F6"/>
    <w:rsid w:val="000B55B3"/>
    <w:rsid w:val="000D0ACC"/>
    <w:rsid w:val="000D73CD"/>
    <w:rsid w:val="000F6C1E"/>
    <w:rsid w:val="00103379"/>
    <w:rsid w:val="00117836"/>
    <w:rsid w:val="001531E7"/>
    <w:rsid w:val="00160FEB"/>
    <w:rsid w:val="001727EE"/>
    <w:rsid w:val="00186A32"/>
    <w:rsid w:val="00203E17"/>
    <w:rsid w:val="002836CC"/>
    <w:rsid w:val="00341381"/>
    <w:rsid w:val="0036561F"/>
    <w:rsid w:val="0038019C"/>
    <w:rsid w:val="00382807"/>
    <w:rsid w:val="003A4119"/>
    <w:rsid w:val="003C79A2"/>
    <w:rsid w:val="003E64E1"/>
    <w:rsid w:val="003F1BDC"/>
    <w:rsid w:val="004100E2"/>
    <w:rsid w:val="00417156"/>
    <w:rsid w:val="00456A83"/>
    <w:rsid w:val="004F1327"/>
    <w:rsid w:val="00500715"/>
    <w:rsid w:val="005748B7"/>
    <w:rsid w:val="005C05FF"/>
    <w:rsid w:val="005D7254"/>
    <w:rsid w:val="00602D72"/>
    <w:rsid w:val="00670E85"/>
    <w:rsid w:val="006B0937"/>
    <w:rsid w:val="006E0544"/>
    <w:rsid w:val="006F14F9"/>
    <w:rsid w:val="007B14C3"/>
    <w:rsid w:val="007F33EA"/>
    <w:rsid w:val="00814E71"/>
    <w:rsid w:val="00821278"/>
    <w:rsid w:val="00833C4A"/>
    <w:rsid w:val="008602EF"/>
    <w:rsid w:val="008B4E83"/>
    <w:rsid w:val="0090653B"/>
    <w:rsid w:val="00917206"/>
    <w:rsid w:val="009425D7"/>
    <w:rsid w:val="009534A4"/>
    <w:rsid w:val="009705ED"/>
    <w:rsid w:val="009A4956"/>
    <w:rsid w:val="009A49D8"/>
    <w:rsid w:val="00A024C5"/>
    <w:rsid w:val="00A32CAE"/>
    <w:rsid w:val="00A77CD0"/>
    <w:rsid w:val="00AB59C5"/>
    <w:rsid w:val="00AD7689"/>
    <w:rsid w:val="00AE033A"/>
    <w:rsid w:val="00B03760"/>
    <w:rsid w:val="00B243A5"/>
    <w:rsid w:val="00B605B8"/>
    <w:rsid w:val="00B808A6"/>
    <w:rsid w:val="00B90EF4"/>
    <w:rsid w:val="00BA5F80"/>
    <w:rsid w:val="00BC4225"/>
    <w:rsid w:val="00BF1B5B"/>
    <w:rsid w:val="00C36A0B"/>
    <w:rsid w:val="00D07F5D"/>
    <w:rsid w:val="00D445F6"/>
    <w:rsid w:val="00D5554E"/>
    <w:rsid w:val="00D57621"/>
    <w:rsid w:val="00D7058F"/>
    <w:rsid w:val="00D81DBE"/>
    <w:rsid w:val="00D83C5D"/>
    <w:rsid w:val="00E379F5"/>
    <w:rsid w:val="00E51EE8"/>
    <w:rsid w:val="00EB62DA"/>
    <w:rsid w:val="00EC4F6A"/>
    <w:rsid w:val="00EC7FB1"/>
    <w:rsid w:val="00F04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5E8F0"/>
  <w15:chartTrackingRefBased/>
  <w15:docId w15:val="{9D84BC85-7417-4B9D-BF68-C5E41FB0F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48B7"/>
    <w:pPr>
      <w:ind w:left="720"/>
      <w:contextualSpacing/>
    </w:pPr>
  </w:style>
  <w:style w:type="paragraph" w:styleId="NormalWeb">
    <w:name w:val="Normal (Web)"/>
    <w:basedOn w:val="Normal"/>
    <w:uiPriority w:val="99"/>
    <w:unhideWhenUsed/>
    <w:rsid w:val="00821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qFormat/>
    <w:rsid w:val="00AB59C5"/>
    <w:rPr>
      <w:b/>
      <w:bCs/>
    </w:rPr>
  </w:style>
  <w:style w:type="character" w:styleId="Emphasis">
    <w:name w:val="Emphasis"/>
    <w:basedOn w:val="DefaultParagraphFont"/>
    <w:uiPriority w:val="20"/>
    <w:qFormat/>
    <w:rsid w:val="00AB59C5"/>
    <w:rPr>
      <w:i/>
      <w:iCs/>
    </w:rPr>
  </w:style>
  <w:style w:type="paragraph" w:styleId="Header">
    <w:name w:val="header"/>
    <w:basedOn w:val="Normal"/>
    <w:link w:val="HeaderChar"/>
    <w:uiPriority w:val="99"/>
    <w:unhideWhenUsed/>
    <w:rsid w:val="00AB59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9C5"/>
  </w:style>
  <w:style w:type="paragraph" w:styleId="Footer">
    <w:name w:val="footer"/>
    <w:basedOn w:val="Normal"/>
    <w:link w:val="FooterChar"/>
    <w:uiPriority w:val="99"/>
    <w:unhideWhenUsed/>
    <w:rsid w:val="00AB59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9C5"/>
  </w:style>
  <w:style w:type="paragraph" w:styleId="FootnoteText">
    <w:name w:val="footnote text"/>
    <w:basedOn w:val="Normal"/>
    <w:link w:val="FootnoteTextChar"/>
    <w:unhideWhenUsed/>
    <w:rsid w:val="00602D7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602D72"/>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92365">
      <w:bodyDiv w:val="1"/>
      <w:marLeft w:val="0"/>
      <w:marRight w:val="0"/>
      <w:marTop w:val="0"/>
      <w:marBottom w:val="0"/>
      <w:divBdr>
        <w:top w:val="none" w:sz="0" w:space="0" w:color="auto"/>
        <w:left w:val="none" w:sz="0" w:space="0" w:color="auto"/>
        <w:bottom w:val="none" w:sz="0" w:space="0" w:color="auto"/>
        <w:right w:val="none" w:sz="0" w:space="0" w:color="auto"/>
      </w:divBdr>
    </w:div>
    <w:div w:id="508061626">
      <w:bodyDiv w:val="1"/>
      <w:marLeft w:val="0"/>
      <w:marRight w:val="0"/>
      <w:marTop w:val="0"/>
      <w:marBottom w:val="0"/>
      <w:divBdr>
        <w:top w:val="none" w:sz="0" w:space="0" w:color="auto"/>
        <w:left w:val="none" w:sz="0" w:space="0" w:color="auto"/>
        <w:bottom w:val="none" w:sz="0" w:space="0" w:color="auto"/>
        <w:right w:val="none" w:sz="0" w:space="0" w:color="auto"/>
      </w:divBdr>
    </w:div>
    <w:div w:id="642201324">
      <w:bodyDiv w:val="1"/>
      <w:marLeft w:val="0"/>
      <w:marRight w:val="0"/>
      <w:marTop w:val="0"/>
      <w:marBottom w:val="0"/>
      <w:divBdr>
        <w:top w:val="none" w:sz="0" w:space="0" w:color="auto"/>
        <w:left w:val="none" w:sz="0" w:space="0" w:color="auto"/>
        <w:bottom w:val="none" w:sz="0" w:space="0" w:color="auto"/>
        <w:right w:val="none" w:sz="0" w:space="0" w:color="auto"/>
      </w:divBdr>
    </w:div>
    <w:div w:id="111544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04D6C-ED56-4C9D-AEF4-CF97E290E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STMTLS</cp:lastModifiedBy>
  <cp:revision>34</cp:revision>
  <dcterms:created xsi:type="dcterms:W3CDTF">2025-05-05T00:34:00Z</dcterms:created>
  <dcterms:modified xsi:type="dcterms:W3CDTF">2025-06-10T16:54:00Z</dcterms:modified>
</cp:coreProperties>
</file>